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C0B3F" w14:textId="77777777" w:rsidR="000E2A58" w:rsidRPr="00127318" w:rsidRDefault="000E2A58" w:rsidP="000E2A58">
      <w:pPr>
        <w:rPr>
          <w:rFonts w:ascii="David" w:hAnsi="David" w:cs="David"/>
          <w:b/>
          <w:bCs/>
          <w:rtl/>
        </w:rPr>
      </w:pPr>
      <w:r w:rsidRPr="00127318">
        <w:rPr>
          <w:rFonts w:ascii="David" w:hAnsi="David" w:cs="David"/>
          <w:b/>
          <w:bCs/>
          <w:rtl/>
        </w:rPr>
        <w:t>בס"ד</w:t>
      </w:r>
    </w:p>
    <w:p w14:paraId="3D283B1D" w14:textId="77777777" w:rsidR="000E2A58" w:rsidRPr="00127318" w:rsidRDefault="000E2A58" w:rsidP="000E2A58">
      <w:pPr>
        <w:rPr>
          <w:rFonts w:ascii="David" w:hAnsi="David" w:cs="David"/>
          <w:b/>
          <w:bCs/>
          <w:rtl/>
        </w:rPr>
      </w:pPr>
    </w:p>
    <w:p w14:paraId="4B70AF76" w14:textId="7D6640AD" w:rsidR="000E2A58" w:rsidRPr="00127318" w:rsidRDefault="000E2A58" w:rsidP="000E2A58">
      <w:pPr>
        <w:rPr>
          <w:rFonts w:ascii="David" w:hAnsi="David" w:cs="David"/>
          <w:sz w:val="28"/>
          <w:szCs w:val="28"/>
          <w:u w:val="single"/>
        </w:rPr>
      </w:pP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>ועדת רכש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מתאריך</w:t>
      </w: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15/6/26</w:t>
      </w: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</w:p>
    <w:p w14:paraId="3D08193C" w14:textId="77777777" w:rsidR="000E2A58" w:rsidRDefault="000E2A58" w:rsidP="000E2A58">
      <w:pPr>
        <w:rPr>
          <w:b/>
          <w:bCs/>
          <w:rtl/>
        </w:rPr>
      </w:pPr>
    </w:p>
    <w:p w14:paraId="7ABCE4B1" w14:textId="77777777" w:rsidR="000E2A58" w:rsidRDefault="000E2A58" w:rsidP="000E2A58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3B9E4899" w14:textId="77777777" w:rsidR="000E2A58" w:rsidRDefault="000E2A58" w:rsidP="000E2A5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4253D772" w14:textId="77777777" w:rsidR="000E2A58" w:rsidRDefault="000E2A58" w:rsidP="000E2A5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העירייה </w:t>
      </w:r>
    </w:p>
    <w:p w14:paraId="257CFD4B" w14:textId="77777777" w:rsidR="000E2A58" w:rsidRDefault="000E2A58" w:rsidP="000E2A5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470DE7A9" w14:textId="77777777" w:rsidR="000E2A58" w:rsidRDefault="000E2A58" w:rsidP="000E2A58">
      <w:pPr>
        <w:jc w:val="both"/>
        <w:rPr>
          <w:rFonts w:ascii="David" w:hAnsi="David" w:cs="David"/>
          <w:rtl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06961738" w14:textId="77777777" w:rsidR="00186C79" w:rsidRDefault="00186C79">
      <w:pPr>
        <w:rPr>
          <w:rtl/>
        </w:rPr>
      </w:pPr>
    </w:p>
    <w:p w14:paraId="3FFB1A86" w14:textId="6863C086" w:rsidR="00260AF1" w:rsidRPr="00D6509F" w:rsidRDefault="006F06F4" w:rsidP="006F06F4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D6509F">
        <w:rPr>
          <w:rFonts w:ascii="David" w:hAnsi="David" w:cs="David"/>
          <w:b/>
          <w:bCs/>
          <w:sz w:val="28"/>
          <w:szCs w:val="28"/>
          <w:u w:val="single"/>
          <w:rtl/>
        </w:rPr>
        <w:t>סקר שביעות רצון</w:t>
      </w:r>
    </w:p>
    <w:p w14:paraId="227E8DCB" w14:textId="0425F9D5" w:rsidR="006F06F4" w:rsidRDefault="00D15F6A" w:rsidP="006F06F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מנהל אגף האסטרטגיה לקבל הצעות מחיר </w:t>
      </w:r>
      <w:r w:rsidR="004A2389">
        <w:rPr>
          <w:rFonts w:ascii="David" w:hAnsi="David" w:cs="David" w:hint="cs"/>
          <w:rtl/>
        </w:rPr>
        <w:t>עבור ביצוע סקר שביעות רצון של התושבים.</w:t>
      </w:r>
    </w:p>
    <w:p w14:paraId="2A7F959D" w14:textId="2A071338" w:rsidR="004A2389" w:rsidRPr="00B649E0" w:rsidRDefault="004A2389" w:rsidP="006F06F4">
      <w:pPr>
        <w:rPr>
          <w:rFonts w:ascii="David" w:hAnsi="David" w:cs="David"/>
          <w:b/>
          <w:bCs/>
          <w:rtl/>
        </w:rPr>
      </w:pPr>
      <w:r w:rsidRPr="00B649E0">
        <w:rPr>
          <w:rFonts w:ascii="David" w:hAnsi="David" w:cs="David" w:hint="cs"/>
          <w:b/>
          <w:bCs/>
          <w:rtl/>
        </w:rPr>
        <w:t>ההצעה כוללת 2 חלקים:</w:t>
      </w:r>
    </w:p>
    <w:p w14:paraId="7CA5E3FD" w14:textId="4294C4CB" w:rsidR="004A2389" w:rsidRDefault="00B52317" w:rsidP="006F06F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חלק ראשון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סקר שביעות רצון התושבים הכולל: </w:t>
      </w:r>
      <w:r w:rsidR="002E52AE">
        <w:rPr>
          <w:rFonts w:ascii="David" w:hAnsi="David" w:cs="David" w:hint="cs"/>
          <w:rtl/>
        </w:rPr>
        <w:t>מדגם של לפחות 400 תושבים לפי פילוח מקצועי, מספר שאלות שלא יפחת מ-43 שאלות</w:t>
      </w:r>
      <w:r w:rsidR="00C61A1A">
        <w:rPr>
          <w:rFonts w:ascii="David" w:hAnsi="David" w:cs="David" w:hint="cs"/>
          <w:rtl/>
        </w:rPr>
        <w:t>.</w:t>
      </w:r>
    </w:p>
    <w:p w14:paraId="3C4250AF" w14:textId="173E534F" w:rsidR="00C61A1A" w:rsidRDefault="00C61A1A" w:rsidP="006F06F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חלק שני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עריכת מחקר ממוקד בתחום הביטחון האישי שכולל תחושה במרחב </w:t>
      </w:r>
      <w:r w:rsidR="000C0692">
        <w:rPr>
          <w:rFonts w:ascii="David" w:hAnsi="David" w:cs="David" w:hint="cs"/>
          <w:rtl/>
        </w:rPr>
        <w:t>הציבורי השכונתי והביתי, איכות השירות הניתן מאגף הביטחון וגורמי אכיפה.</w:t>
      </w:r>
    </w:p>
    <w:p w14:paraId="4AE8D7E7" w14:textId="182C78EE" w:rsidR="000C0692" w:rsidRDefault="000C0692" w:rsidP="006F06F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תנאי הסף חברה בעלת ניסיון </w:t>
      </w:r>
      <w:r w:rsidR="00AE27E5">
        <w:rPr>
          <w:rFonts w:ascii="David" w:hAnsi="David" w:cs="David" w:hint="cs"/>
          <w:rtl/>
        </w:rPr>
        <w:t>של 10 שנים לפחות ו-10 פרויקטים דומים.</w:t>
      </w:r>
    </w:p>
    <w:p w14:paraId="2F46789D" w14:textId="77777777" w:rsidR="00CF020F" w:rsidRPr="00CF020F" w:rsidRDefault="00CF020F" w:rsidP="00CF020F">
      <w:pPr>
        <w:rPr>
          <w:rFonts w:ascii="David" w:hAnsi="David" w:cs="David"/>
        </w:rPr>
      </w:pPr>
      <w:r w:rsidRPr="00CF020F">
        <w:rPr>
          <w:rFonts w:ascii="David" w:hAnsi="David" w:cs="David"/>
          <w:b/>
          <w:bCs/>
          <w:rtl/>
        </w:rPr>
        <w:t>שיקולי הניקוד</w:t>
      </w:r>
      <w:r w:rsidRPr="00CF020F">
        <w:rPr>
          <w:rFonts w:ascii="David" w:hAnsi="David" w:cs="David"/>
          <w:b/>
          <w:bCs/>
        </w:rPr>
        <w:t>:</w:t>
      </w:r>
    </w:p>
    <w:p w14:paraId="3D8DF07C" w14:textId="77777777" w:rsidR="00CF020F" w:rsidRPr="00CF020F" w:rsidRDefault="00CF020F" w:rsidP="00CF020F">
      <w:pPr>
        <w:numPr>
          <w:ilvl w:val="0"/>
          <w:numId w:val="2"/>
        </w:numPr>
        <w:rPr>
          <w:rFonts w:ascii="David" w:hAnsi="David" w:cs="David"/>
        </w:rPr>
      </w:pPr>
      <w:r w:rsidRPr="00CF020F">
        <w:rPr>
          <w:rFonts w:ascii="David" w:hAnsi="David" w:cs="David"/>
          <w:rtl/>
        </w:rPr>
        <w:t>מחיר: 60 נקודות</w:t>
      </w:r>
    </w:p>
    <w:p w14:paraId="094F8989" w14:textId="77777777" w:rsidR="00CF020F" w:rsidRPr="00CF020F" w:rsidRDefault="00CF020F" w:rsidP="00CF020F">
      <w:pPr>
        <w:numPr>
          <w:ilvl w:val="0"/>
          <w:numId w:val="2"/>
        </w:numPr>
        <w:rPr>
          <w:rFonts w:ascii="David" w:hAnsi="David" w:cs="David"/>
        </w:rPr>
      </w:pPr>
      <w:r w:rsidRPr="00CF020F">
        <w:rPr>
          <w:rFonts w:ascii="David" w:hAnsi="David" w:cs="David"/>
          <w:rtl/>
        </w:rPr>
        <w:t>ניסיון: 30 נקודות</w:t>
      </w:r>
    </w:p>
    <w:p w14:paraId="4B5C00FF" w14:textId="77777777" w:rsidR="00CF020F" w:rsidRDefault="00CF020F" w:rsidP="00CF020F">
      <w:pPr>
        <w:numPr>
          <w:ilvl w:val="0"/>
          <w:numId w:val="2"/>
        </w:numPr>
        <w:rPr>
          <w:rFonts w:ascii="David" w:hAnsi="David" w:cs="David"/>
        </w:rPr>
      </w:pPr>
      <w:r w:rsidRPr="00CF020F">
        <w:rPr>
          <w:rFonts w:ascii="David" w:hAnsi="David" w:cs="David"/>
          <w:rtl/>
        </w:rPr>
        <w:t>התרשמות/ועדה: 10 נקודות</w:t>
      </w:r>
    </w:p>
    <w:p w14:paraId="32856DB5" w14:textId="77777777" w:rsidR="00CF020F" w:rsidRPr="00CF020F" w:rsidRDefault="00CF020F" w:rsidP="00CF020F">
      <w:pPr>
        <w:ind w:left="720"/>
        <w:rPr>
          <w:rFonts w:ascii="David" w:hAnsi="David" w:cs="David"/>
        </w:rPr>
      </w:pPr>
    </w:p>
    <w:p w14:paraId="3A7B8046" w14:textId="1A49EF57" w:rsidR="00225E34" w:rsidRPr="00CF020F" w:rsidRDefault="00CF020F" w:rsidP="00225E34">
      <w:pPr>
        <w:rPr>
          <w:rFonts w:ascii="David" w:hAnsi="David" w:cs="David"/>
          <w:b/>
          <w:bCs/>
          <w:rtl/>
        </w:rPr>
      </w:pPr>
      <w:r w:rsidRPr="00CF020F">
        <w:rPr>
          <w:rFonts w:ascii="David" w:hAnsi="David" w:cs="David" w:hint="cs"/>
          <w:b/>
          <w:bCs/>
          <w:rtl/>
        </w:rPr>
        <w:t>להלן טבלת שקלול הניקוד:</w:t>
      </w: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1241"/>
        <w:gridCol w:w="1418"/>
        <w:gridCol w:w="1417"/>
        <w:gridCol w:w="992"/>
      </w:tblGrid>
      <w:tr w:rsidR="004027FF" w14:paraId="6B9EFE22" w14:textId="77777777" w:rsidTr="0049703C">
        <w:trPr>
          <w:trHeight w:val="438"/>
        </w:trPr>
        <w:tc>
          <w:tcPr>
            <w:tcW w:w="1241" w:type="dxa"/>
          </w:tcPr>
          <w:p w14:paraId="4327C904" w14:textId="77777777" w:rsidR="004027FF" w:rsidRDefault="004027FF" w:rsidP="006F06F4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14:paraId="685772BF" w14:textId="762F74DC" w:rsidR="004027FF" w:rsidRPr="00D07568" w:rsidRDefault="004027FF" w:rsidP="006F06F4">
            <w:pPr>
              <w:rPr>
                <w:rFonts w:ascii="David" w:hAnsi="David" w:cs="David"/>
                <w:b/>
                <w:bCs/>
                <w:rtl/>
              </w:rPr>
            </w:pPr>
            <w:r w:rsidRPr="00D07568">
              <w:rPr>
                <w:rFonts w:ascii="David" w:hAnsi="David" w:cs="David" w:hint="cs"/>
                <w:b/>
                <w:bCs/>
                <w:rtl/>
              </w:rPr>
              <w:t xml:space="preserve">מאגר מוחות </w:t>
            </w:r>
          </w:p>
        </w:tc>
        <w:tc>
          <w:tcPr>
            <w:tcW w:w="1417" w:type="dxa"/>
          </w:tcPr>
          <w:p w14:paraId="7DD9F07C" w14:textId="2EB8CEE0" w:rsidR="004027FF" w:rsidRPr="00D07568" w:rsidRDefault="004027FF" w:rsidP="006F06F4">
            <w:pPr>
              <w:rPr>
                <w:rFonts w:ascii="David" w:hAnsi="David" w:cs="David"/>
                <w:b/>
                <w:bCs/>
                <w:rtl/>
              </w:rPr>
            </w:pPr>
            <w:proofErr w:type="spellStart"/>
            <w:r w:rsidRPr="00D07568">
              <w:rPr>
                <w:rFonts w:ascii="David" w:hAnsi="David" w:cs="David" w:hint="cs"/>
                <w:b/>
                <w:bCs/>
                <w:rtl/>
              </w:rPr>
              <w:t>גיאוטוגרפיה</w:t>
            </w:r>
            <w:proofErr w:type="spellEnd"/>
          </w:p>
        </w:tc>
        <w:tc>
          <w:tcPr>
            <w:tcW w:w="992" w:type="dxa"/>
          </w:tcPr>
          <w:p w14:paraId="2CEBC2DA" w14:textId="57324BE1" w:rsidR="004027FF" w:rsidRPr="00D07568" w:rsidRDefault="00AF633C" w:rsidP="006F06F4">
            <w:pPr>
              <w:rPr>
                <w:rFonts w:ascii="David" w:hAnsi="David" w:cs="David"/>
                <w:b/>
                <w:bCs/>
                <w:rtl/>
              </w:rPr>
            </w:pPr>
            <w:r w:rsidRPr="00D07568">
              <w:rPr>
                <w:rFonts w:ascii="David" w:hAnsi="David" w:cs="David" w:hint="cs"/>
                <w:b/>
                <w:bCs/>
                <w:rtl/>
              </w:rPr>
              <w:t>סמית</w:t>
            </w:r>
          </w:p>
        </w:tc>
      </w:tr>
      <w:tr w:rsidR="004027FF" w14:paraId="05C4355F" w14:textId="77777777" w:rsidTr="0049703C">
        <w:trPr>
          <w:trHeight w:val="418"/>
        </w:trPr>
        <w:tc>
          <w:tcPr>
            <w:tcW w:w="1241" w:type="dxa"/>
          </w:tcPr>
          <w:p w14:paraId="4D884F7E" w14:textId="38373A31" w:rsidR="004027FF" w:rsidRPr="00D07568" w:rsidRDefault="00D70E24" w:rsidP="006F06F4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ניקוד </w:t>
            </w:r>
            <w:r w:rsidR="00AF633C" w:rsidRPr="00D07568">
              <w:rPr>
                <w:rFonts w:ascii="David" w:hAnsi="David" w:cs="David" w:hint="cs"/>
                <w:b/>
                <w:bCs/>
                <w:rtl/>
              </w:rPr>
              <w:t xml:space="preserve">ניסיון </w:t>
            </w:r>
          </w:p>
        </w:tc>
        <w:tc>
          <w:tcPr>
            <w:tcW w:w="1418" w:type="dxa"/>
          </w:tcPr>
          <w:p w14:paraId="015E7968" w14:textId="49E4632D" w:rsidR="004027FF" w:rsidRDefault="0047035C" w:rsidP="00D70E2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30</w:t>
            </w:r>
          </w:p>
        </w:tc>
        <w:tc>
          <w:tcPr>
            <w:tcW w:w="1417" w:type="dxa"/>
          </w:tcPr>
          <w:p w14:paraId="20643C16" w14:textId="4B24A8DE" w:rsidR="004027FF" w:rsidRDefault="0047035C" w:rsidP="00D70E2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30</w:t>
            </w:r>
          </w:p>
        </w:tc>
        <w:tc>
          <w:tcPr>
            <w:tcW w:w="992" w:type="dxa"/>
          </w:tcPr>
          <w:p w14:paraId="4061DF66" w14:textId="1B1D4A1F" w:rsidR="004027FF" w:rsidRDefault="0047035C" w:rsidP="00D70E2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30</w:t>
            </w:r>
          </w:p>
        </w:tc>
      </w:tr>
      <w:tr w:rsidR="004027FF" w14:paraId="0999C282" w14:textId="77777777" w:rsidTr="0049703C">
        <w:trPr>
          <w:trHeight w:val="438"/>
        </w:trPr>
        <w:tc>
          <w:tcPr>
            <w:tcW w:w="1241" w:type="dxa"/>
          </w:tcPr>
          <w:p w14:paraId="5340291E" w14:textId="4EAFABA7" w:rsidR="004027FF" w:rsidRPr="00D07568" w:rsidRDefault="00D70E24" w:rsidP="006F06F4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מחיר לשני החלקים </w:t>
            </w:r>
          </w:p>
        </w:tc>
        <w:tc>
          <w:tcPr>
            <w:tcW w:w="1418" w:type="dxa"/>
          </w:tcPr>
          <w:p w14:paraId="5F765929" w14:textId="0E11C2FA" w:rsidR="004027FF" w:rsidRDefault="00D70E24" w:rsidP="00D70E2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44,000*</w:t>
            </w:r>
          </w:p>
        </w:tc>
        <w:tc>
          <w:tcPr>
            <w:tcW w:w="1417" w:type="dxa"/>
          </w:tcPr>
          <w:p w14:paraId="5A475DFF" w14:textId="7E61EEC4" w:rsidR="004027FF" w:rsidRDefault="00D70E24" w:rsidP="00D70E2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44,000</w:t>
            </w:r>
          </w:p>
        </w:tc>
        <w:tc>
          <w:tcPr>
            <w:tcW w:w="992" w:type="dxa"/>
          </w:tcPr>
          <w:p w14:paraId="7EEDF33F" w14:textId="6D03AA95" w:rsidR="004027FF" w:rsidRDefault="00D70E24" w:rsidP="00D70E2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37,750</w:t>
            </w:r>
          </w:p>
        </w:tc>
      </w:tr>
      <w:tr w:rsidR="00D70E24" w14:paraId="61ED3D3B" w14:textId="77777777" w:rsidTr="0049703C">
        <w:trPr>
          <w:trHeight w:val="438"/>
        </w:trPr>
        <w:tc>
          <w:tcPr>
            <w:tcW w:w="1241" w:type="dxa"/>
          </w:tcPr>
          <w:p w14:paraId="2B7A47C1" w14:textId="2F891BE3" w:rsidR="00D70E24" w:rsidRPr="00D07568" w:rsidRDefault="00D70E24" w:rsidP="00D70E24">
            <w:pPr>
              <w:rPr>
                <w:rFonts w:ascii="David" w:hAnsi="David" w:cs="David" w:hint="cs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ניקוד מחיר </w:t>
            </w:r>
          </w:p>
        </w:tc>
        <w:tc>
          <w:tcPr>
            <w:tcW w:w="1418" w:type="dxa"/>
          </w:tcPr>
          <w:p w14:paraId="0D1F723C" w14:textId="02015E04" w:rsidR="00D70E24" w:rsidRDefault="00D70E24" w:rsidP="00D70E24">
            <w:pPr>
              <w:jc w:val="center"/>
              <w:rPr>
                <w:rFonts w:ascii="David" w:hAnsi="David" w:cs="David" w:hint="cs"/>
                <w:rtl/>
              </w:rPr>
            </w:pPr>
            <w:r w:rsidRPr="00A52341">
              <w:t>51.4</w:t>
            </w:r>
          </w:p>
        </w:tc>
        <w:tc>
          <w:tcPr>
            <w:tcW w:w="1417" w:type="dxa"/>
          </w:tcPr>
          <w:p w14:paraId="0A6E2757" w14:textId="398FB9BB" w:rsidR="00D70E24" w:rsidRDefault="00D70E24" w:rsidP="00D70E24">
            <w:pPr>
              <w:jc w:val="center"/>
              <w:rPr>
                <w:rFonts w:ascii="David" w:hAnsi="David" w:cs="David" w:hint="cs"/>
                <w:rtl/>
              </w:rPr>
            </w:pPr>
            <w:r w:rsidRPr="00A52341">
              <w:t>51.4</w:t>
            </w:r>
          </w:p>
        </w:tc>
        <w:tc>
          <w:tcPr>
            <w:tcW w:w="992" w:type="dxa"/>
          </w:tcPr>
          <w:p w14:paraId="3EE7E948" w14:textId="59D5106D" w:rsidR="00D70E24" w:rsidRDefault="00D70E24" w:rsidP="00D70E24">
            <w:pPr>
              <w:jc w:val="center"/>
              <w:rPr>
                <w:rFonts w:ascii="David" w:hAnsi="David" w:cs="David" w:hint="cs"/>
                <w:rtl/>
              </w:rPr>
            </w:pPr>
            <w:r w:rsidRPr="00A52341">
              <w:t>60</w:t>
            </w:r>
          </w:p>
        </w:tc>
      </w:tr>
      <w:tr w:rsidR="004027FF" w14:paraId="53D31CD0" w14:textId="77777777" w:rsidTr="0049703C">
        <w:trPr>
          <w:trHeight w:val="438"/>
        </w:trPr>
        <w:tc>
          <w:tcPr>
            <w:tcW w:w="1241" w:type="dxa"/>
          </w:tcPr>
          <w:p w14:paraId="6AC7AA33" w14:textId="05EA2105" w:rsidR="004027FF" w:rsidRPr="00D07568" w:rsidRDefault="00D70E24" w:rsidP="006F06F4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ניקוד </w:t>
            </w:r>
            <w:r w:rsidR="00AF633C" w:rsidRPr="00D07568">
              <w:rPr>
                <w:rFonts w:ascii="David" w:hAnsi="David" w:cs="David" w:hint="cs"/>
                <w:b/>
                <w:bCs/>
                <w:rtl/>
              </w:rPr>
              <w:t>התרשמות</w:t>
            </w:r>
          </w:p>
        </w:tc>
        <w:tc>
          <w:tcPr>
            <w:tcW w:w="1418" w:type="dxa"/>
          </w:tcPr>
          <w:p w14:paraId="08D9507B" w14:textId="75970FE4" w:rsidR="004027FF" w:rsidRDefault="0047035C" w:rsidP="00D70E2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</w:t>
            </w:r>
          </w:p>
        </w:tc>
        <w:tc>
          <w:tcPr>
            <w:tcW w:w="1417" w:type="dxa"/>
          </w:tcPr>
          <w:p w14:paraId="13F12C2B" w14:textId="3A2C4ECA" w:rsidR="004027FF" w:rsidRDefault="0047035C" w:rsidP="00D70E2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</w:t>
            </w:r>
          </w:p>
        </w:tc>
        <w:tc>
          <w:tcPr>
            <w:tcW w:w="992" w:type="dxa"/>
          </w:tcPr>
          <w:p w14:paraId="26382AEA" w14:textId="4CF3B442" w:rsidR="004027FF" w:rsidRDefault="0047035C" w:rsidP="00D70E2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</w:t>
            </w:r>
          </w:p>
        </w:tc>
      </w:tr>
      <w:tr w:rsidR="004027FF" w14:paraId="1BCDE7EC" w14:textId="77777777" w:rsidTr="0049703C">
        <w:trPr>
          <w:trHeight w:val="418"/>
        </w:trPr>
        <w:tc>
          <w:tcPr>
            <w:tcW w:w="1241" w:type="dxa"/>
          </w:tcPr>
          <w:p w14:paraId="65052E2D" w14:textId="2DC6820F" w:rsidR="004027FF" w:rsidRPr="00D07568" w:rsidRDefault="00AF633C" w:rsidP="006F06F4">
            <w:pPr>
              <w:rPr>
                <w:rFonts w:ascii="David" w:hAnsi="David" w:cs="David"/>
                <w:b/>
                <w:bCs/>
                <w:rtl/>
              </w:rPr>
            </w:pPr>
            <w:r w:rsidRPr="00D07568">
              <w:rPr>
                <w:rFonts w:ascii="David" w:hAnsi="David" w:cs="David" w:hint="cs"/>
                <w:b/>
                <w:bCs/>
                <w:rtl/>
              </w:rPr>
              <w:t>ניקוד כללי</w:t>
            </w:r>
          </w:p>
        </w:tc>
        <w:tc>
          <w:tcPr>
            <w:tcW w:w="1418" w:type="dxa"/>
          </w:tcPr>
          <w:p w14:paraId="12C973A7" w14:textId="04221249" w:rsidR="004027FF" w:rsidRPr="00D70E24" w:rsidRDefault="0047035C" w:rsidP="00D70E24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70E24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91.4</w:t>
            </w:r>
          </w:p>
        </w:tc>
        <w:tc>
          <w:tcPr>
            <w:tcW w:w="1417" w:type="dxa"/>
          </w:tcPr>
          <w:p w14:paraId="55669872" w14:textId="2821BF52" w:rsidR="004027FF" w:rsidRPr="00D70E24" w:rsidRDefault="0047035C" w:rsidP="00D70E24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70E24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91.4</w:t>
            </w:r>
          </w:p>
        </w:tc>
        <w:tc>
          <w:tcPr>
            <w:tcW w:w="992" w:type="dxa"/>
          </w:tcPr>
          <w:p w14:paraId="5BF331E4" w14:textId="421A9323" w:rsidR="004027FF" w:rsidRPr="00D70E24" w:rsidRDefault="0047035C" w:rsidP="00D70E24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70E24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</w:t>
            </w:r>
          </w:p>
        </w:tc>
      </w:tr>
    </w:tbl>
    <w:p w14:paraId="3FA737D0" w14:textId="77777777" w:rsidR="00CF020F" w:rsidRDefault="00CF020F" w:rsidP="006F06F4">
      <w:pPr>
        <w:rPr>
          <w:rFonts w:ascii="David" w:hAnsi="David" w:cs="David"/>
          <w:rtl/>
        </w:rPr>
      </w:pPr>
    </w:p>
    <w:p w14:paraId="13F1C5F3" w14:textId="5FE24E1E" w:rsidR="00710794" w:rsidRPr="00D70E24" w:rsidRDefault="00D70E24" w:rsidP="00D70E24">
      <w:pPr>
        <w:pStyle w:val="a9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*</w:t>
      </w:r>
      <w:r w:rsidR="00710794" w:rsidRPr="00D70E24">
        <w:rPr>
          <w:rFonts w:ascii="David" w:hAnsi="David" w:cs="David" w:hint="cs"/>
          <w:rtl/>
        </w:rPr>
        <w:t xml:space="preserve">הספק </w:t>
      </w:r>
      <w:r>
        <w:rPr>
          <w:rFonts w:ascii="David" w:hAnsi="David" w:cs="David" w:hint="cs"/>
          <w:rtl/>
        </w:rPr>
        <w:t xml:space="preserve">מאגר מוחות </w:t>
      </w:r>
      <w:r w:rsidR="00710794" w:rsidRPr="00D70E24">
        <w:rPr>
          <w:rFonts w:ascii="David" w:hAnsi="David" w:cs="David" w:hint="cs"/>
          <w:rtl/>
        </w:rPr>
        <w:t>תמחר חלק 1 בלבד</w:t>
      </w:r>
      <w:r>
        <w:rPr>
          <w:rFonts w:ascii="David" w:hAnsi="David" w:cs="David" w:hint="cs"/>
          <w:rtl/>
        </w:rPr>
        <w:t xml:space="preserve"> </w:t>
      </w:r>
      <w:r w:rsidR="00710794" w:rsidRPr="00D70E24">
        <w:rPr>
          <w:rFonts w:ascii="David" w:hAnsi="David" w:cs="David" w:hint="cs"/>
          <w:rtl/>
        </w:rPr>
        <w:t xml:space="preserve"> ניקוד מחיר על חלק 2 ניתן באופן יחסי </w:t>
      </w:r>
      <w:r w:rsidR="00090625" w:rsidRPr="00D70E24">
        <w:rPr>
          <w:rFonts w:ascii="David" w:hAnsi="David" w:cs="David" w:hint="cs"/>
          <w:rtl/>
        </w:rPr>
        <w:t>למתחרים</w:t>
      </w:r>
      <w:r>
        <w:rPr>
          <w:rFonts w:ascii="David" w:hAnsi="David" w:cs="David" w:hint="cs"/>
          <w:rtl/>
        </w:rPr>
        <w:t xml:space="preserve"> בכדי להשוות את הצעות המחיר .</w:t>
      </w:r>
    </w:p>
    <w:p w14:paraId="32D2D861" w14:textId="7B2C9653" w:rsidR="00CC2D02" w:rsidRPr="007228DB" w:rsidRDefault="00CC2D02" w:rsidP="007228DB">
      <w:pPr>
        <w:rPr>
          <w:rFonts w:ascii="David" w:hAnsi="David" w:cs="David"/>
          <w:b/>
          <w:bCs/>
          <w:u w:val="single"/>
          <w:rtl/>
        </w:rPr>
      </w:pPr>
      <w:r w:rsidRPr="007228DB">
        <w:rPr>
          <w:rFonts w:ascii="David" w:hAnsi="David" w:cs="David" w:hint="cs"/>
          <w:b/>
          <w:bCs/>
          <w:u w:val="single"/>
          <w:rtl/>
        </w:rPr>
        <w:t>החלטה:</w:t>
      </w:r>
    </w:p>
    <w:p w14:paraId="1BF289C5" w14:textId="77777777" w:rsidR="00F450B2" w:rsidRDefault="00CC2D02" w:rsidP="00F450B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לאחר ששמענו את דבריו של מנהל הרכש, הועדה ממליצה להתקשר עם הספק שהצעתו זכתה בניקוד הגבוהה</w:t>
      </w:r>
      <w:r w:rsidR="00741D6D">
        <w:rPr>
          <w:rFonts w:ascii="David" w:hAnsi="David" w:cs="David" w:hint="cs"/>
          <w:rtl/>
        </w:rPr>
        <w:t xml:space="preserve"> ביותר.</w:t>
      </w:r>
      <w:r w:rsidR="00F450B2">
        <w:rPr>
          <w:rFonts w:ascii="David" w:hAnsi="David" w:cs="David" w:hint="cs"/>
          <w:rtl/>
        </w:rPr>
        <w:t xml:space="preserve"> </w:t>
      </w:r>
      <w:r w:rsidR="00F450B2">
        <w:rPr>
          <w:rFonts w:ascii="David" w:hAnsi="David" w:cs="David"/>
          <w:rtl/>
        </w:rPr>
        <w:t xml:space="preserve">מדובר בהתקשרות הפטורה מחובת מכרז על פי תקנה 3{3} לתקנות העיריות {מכרזים} </w:t>
      </w:r>
      <w:proofErr w:type="spellStart"/>
      <w:r w:rsidR="00F450B2">
        <w:rPr>
          <w:rFonts w:ascii="David" w:hAnsi="David" w:cs="David"/>
          <w:rtl/>
        </w:rPr>
        <w:t>התשמ"ח</w:t>
      </w:r>
      <w:proofErr w:type="spellEnd"/>
      <w:r w:rsidR="00F450B2">
        <w:rPr>
          <w:rFonts w:ascii="David" w:hAnsi="David" w:cs="David"/>
          <w:rtl/>
        </w:rPr>
        <w:t xml:space="preserve"> 1987.</w:t>
      </w:r>
    </w:p>
    <w:p w14:paraId="3BC43671" w14:textId="429C1BCA" w:rsidR="00CC2D02" w:rsidRDefault="00CC2D02" w:rsidP="006F06F4">
      <w:pPr>
        <w:rPr>
          <w:rFonts w:ascii="David" w:hAnsi="David" w:cs="David"/>
          <w:rtl/>
        </w:rPr>
      </w:pPr>
    </w:p>
    <w:p w14:paraId="75E1BC2D" w14:textId="77777777" w:rsidR="001243A6" w:rsidRDefault="001243A6" w:rsidP="006F06F4">
      <w:pPr>
        <w:rPr>
          <w:rFonts w:ascii="David" w:hAnsi="David" w:cs="David"/>
          <w:rtl/>
        </w:rPr>
      </w:pPr>
    </w:p>
    <w:p w14:paraId="29C5FFF8" w14:textId="36355A71" w:rsidR="00BB26C6" w:rsidRDefault="00BB26C6" w:rsidP="00244E31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244E31">
        <w:rPr>
          <w:rFonts w:ascii="David" w:hAnsi="David" w:cs="David" w:hint="cs"/>
          <w:b/>
          <w:bCs/>
          <w:sz w:val="28"/>
          <w:szCs w:val="28"/>
          <w:u w:val="single"/>
          <w:rtl/>
        </w:rPr>
        <w:t>התקשרות עם מתכנן כבישים וניקוז</w:t>
      </w:r>
    </w:p>
    <w:p w14:paraId="4500040D" w14:textId="09EA2FA7" w:rsidR="00244E31" w:rsidRDefault="00244E31" w:rsidP="00244E3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ע"י אגף איכות הסביבה לה</w:t>
      </w:r>
      <w:r w:rsidR="00684B0A">
        <w:rPr>
          <w:rFonts w:ascii="David" w:hAnsi="David" w:cs="David" w:hint="cs"/>
          <w:rtl/>
        </w:rPr>
        <w:t xml:space="preserve">תקשר </w:t>
      </w:r>
      <w:r w:rsidR="009066A6">
        <w:rPr>
          <w:rFonts w:ascii="David" w:hAnsi="David" w:cs="David" w:hint="cs"/>
          <w:rtl/>
        </w:rPr>
        <w:t xml:space="preserve">עם ספק </w:t>
      </w:r>
      <w:r w:rsidR="009066A6">
        <w:rPr>
          <w:rFonts w:ascii="David" w:hAnsi="David" w:cs="David"/>
          <w:rtl/>
        </w:rPr>
        <w:t>–</w:t>
      </w:r>
      <w:r w:rsidR="009066A6">
        <w:rPr>
          <w:rFonts w:ascii="David" w:hAnsi="David" w:cs="David" w:hint="cs"/>
          <w:rtl/>
        </w:rPr>
        <w:t xml:space="preserve"> מתכנן כבישים וניקוז להיתר בנייה לאתר הטמנה ומשטחי תפעול לאתר הקליטה מיון וגריסה של פסולת יבשה.</w:t>
      </w:r>
    </w:p>
    <w:p w14:paraId="4E45A983" w14:textId="56378E9B" w:rsidR="009066A6" w:rsidRDefault="009066A6" w:rsidP="00244E3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ההצעה כוללת: תכנון כבישים, שיפועים, ניקוזים כתב כמויות.</w:t>
      </w:r>
    </w:p>
    <w:p w14:paraId="79FEE0F2" w14:textId="7DD03B32" w:rsidR="009066A6" w:rsidRPr="008A507A" w:rsidRDefault="008E7A73" w:rsidP="00244E31">
      <w:pPr>
        <w:rPr>
          <w:rFonts w:ascii="David" w:hAnsi="David" w:cs="David"/>
          <w:b/>
          <w:bCs/>
          <w:u w:val="single"/>
          <w:rtl/>
        </w:rPr>
      </w:pPr>
      <w:r w:rsidRPr="008A507A">
        <w:rPr>
          <w:rFonts w:ascii="David" w:hAnsi="David" w:cs="David" w:hint="cs"/>
          <w:b/>
          <w:bCs/>
          <w:u w:val="single"/>
          <w:rtl/>
        </w:rPr>
        <w:t>התקבלו הצעות מחיר:</w:t>
      </w:r>
    </w:p>
    <w:p w14:paraId="062E36D0" w14:textId="01FA2E9E" w:rsidR="008E7A73" w:rsidRDefault="008E7A73" w:rsidP="008A507A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 w:rsidRPr="008A507A">
        <w:rPr>
          <w:rFonts w:ascii="David" w:hAnsi="David" w:cs="David" w:hint="cs"/>
          <w:b/>
          <w:bCs/>
          <w:rtl/>
        </w:rPr>
        <w:t>מ.ת.ע</w:t>
      </w:r>
      <w:proofErr w:type="spellEnd"/>
      <w:r w:rsidRPr="008A507A">
        <w:rPr>
          <w:rFonts w:ascii="David" w:hAnsi="David" w:cs="David" w:hint="cs"/>
          <w:b/>
          <w:bCs/>
          <w:rtl/>
        </w:rPr>
        <w:t xml:space="preserve"> תכנון וייעוץ </w:t>
      </w:r>
      <w:r w:rsidRPr="008A507A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72,</w:t>
      </w:r>
      <w:r w:rsidR="008A507A">
        <w:rPr>
          <w:rFonts w:ascii="David" w:hAnsi="David" w:cs="David" w:hint="cs"/>
          <w:rtl/>
        </w:rPr>
        <w:t>000 ₪</w:t>
      </w:r>
      <w:r w:rsidR="008A507A" w:rsidRPr="008A507A">
        <w:rPr>
          <w:rFonts w:ascii="David" w:hAnsi="David" w:cs="David" w:hint="cs"/>
          <w:rtl/>
        </w:rPr>
        <w:t xml:space="preserve"> + מע"מ</w:t>
      </w:r>
    </w:p>
    <w:p w14:paraId="7EB2B970" w14:textId="1E67392D" w:rsidR="005B29FC" w:rsidRDefault="005B29FC" w:rsidP="008A507A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שלי הנדסה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125,000 ₪ + מע"מ</w:t>
      </w:r>
    </w:p>
    <w:p w14:paraId="73E1C31F" w14:textId="405C8F10" w:rsidR="00A729A5" w:rsidRDefault="005B29FC" w:rsidP="00A729A5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>
        <w:rPr>
          <w:rFonts w:ascii="David" w:hAnsi="David" w:cs="David" w:hint="cs"/>
          <w:b/>
          <w:bCs/>
          <w:rtl/>
        </w:rPr>
        <w:t>פלנטק</w:t>
      </w:r>
      <w:proofErr w:type="spellEnd"/>
      <w:r>
        <w:rPr>
          <w:rFonts w:ascii="David" w:hAnsi="David" w:cs="David" w:hint="cs"/>
          <w:b/>
          <w:bCs/>
          <w:rtl/>
        </w:rPr>
        <w:t xml:space="preserve"> מ.</w:t>
      </w:r>
      <w:r w:rsidRPr="0035223F">
        <w:rPr>
          <w:rFonts w:ascii="David" w:hAnsi="David" w:cs="David" w:hint="cs"/>
          <w:b/>
          <w:bCs/>
          <w:rtl/>
        </w:rPr>
        <w:t xml:space="preserve">א </w:t>
      </w:r>
      <w:r w:rsidRPr="0035223F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</w:t>
      </w:r>
      <w:r w:rsidR="0035223F">
        <w:rPr>
          <w:rFonts w:ascii="David" w:hAnsi="David" w:cs="David" w:hint="cs"/>
          <w:rtl/>
        </w:rPr>
        <w:t xml:space="preserve">110,000 ₪ + מע"מ. </w:t>
      </w:r>
    </w:p>
    <w:p w14:paraId="444E6B10" w14:textId="71C25853" w:rsidR="00A729A5" w:rsidRDefault="00A729A5" w:rsidP="00A729A5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ההצעות נבדקו ע"י </w:t>
      </w:r>
      <w:proofErr w:type="spellStart"/>
      <w:r>
        <w:rPr>
          <w:rFonts w:ascii="David" w:hAnsi="David" w:cs="David" w:hint="cs"/>
          <w:rtl/>
        </w:rPr>
        <w:t>הרפנט</w:t>
      </w:r>
      <w:proofErr w:type="spellEnd"/>
      <w:r>
        <w:rPr>
          <w:rFonts w:ascii="David" w:hAnsi="David" w:cs="David" w:hint="cs"/>
          <w:rtl/>
        </w:rPr>
        <w:t xml:space="preserve"> עידן אבידן ונמצאו מתאימות לדרישה.</w:t>
      </w:r>
    </w:p>
    <w:p w14:paraId="316BE370" w14:textId="77777777" w:rsidR="00A02600" w:rsidRDefault="00A02600" w:rsidP="00A729A5">
      <w:pPr>
        <w:rPr>
          <w:rFonts w:ascii="David" w:hAnsi="David" w:cs="David"/>
          <w:rtl/>
        </w:rPr>
      </w:pPr>
    </w:p>
    <w:p w14:paraId="33B5CD3B" w14:textId="77777777" w:rsidR="00A02600" w:rsidRPr="001E7B5D" w:rsidRDefault="00A02600" w:rsidP="00A02600">
      <w:pPr>
        <w:rPr>
          <w:rFonts w:ascii="David" w:hAnsi="David" w:cs="David"/>
          <w:u w:val="single"/>
          <w:rtl/>
        </w:rPr>
      </w:pPr>
      <w:r w:rsidRPr="001E7B5D">
        <w:rPr>
          <w:rFonts w:ascii="David" w:hAnsi="David" w:cs="David"/>
          <w:b/>
          <w:bCs/>
          <w:u w:val="single"/>
          <w:rtl/>
        </w:rPr>
        <w:t>החלטה</w:t>
      </w:r>
      <w:r w:rsidRPr="001E7B5D">
        <w:rPr>
          <w:rFonts w:ascii="David" w:hAnsi="David" w:cs="David"/>
          <w:b/>
          <w:bCs/>
          <w:u w:val="single"/>
        </w:rPr>
        <w:t>:</w:t>
      </w:r>
      <w:r w:rsidRPr="001E7B5D">
        <w:rPr>
          <w:rFonts w:ascii="David" w:hAnsi="David" w:cs="David"/>
          <w:u w:val="single"/>
        </w:rPr>
        <w:t xml:space="preserve"> </w:t>
      </w:r>
    </w:p>
    <w:p w14:paraId="608F27F3" w14:textId="4667C8EE" w:rsidR="00A02600" w:rsidRDefault="00A02600" w:rsidP="00A02600">
      <w:pPr>
        <w:rPr>
          <w:rFonts w:ascii="David" w:hAnsi="David" w:cs="David"/>
          <w:rtl/>
        </w:rPr>
      </w:pPr>
      <w:r w:rsidRPr="004D77CB">
        <w:rPr>
          <w:rFonts w:ascii="David" w:hAnsi="David" w:cs="David"/>
          <w:rtl/>
        </w:rPr>
        <w:t xml:space="preserve">לאחר שמענו </w:t>
      </w:r>
      <w:r>
        <w:rPr>
          <w:rFonts w:ascii="David" w:hAnsi="David" w:cs="David" w:hint="cs"/>
          <w:rtl/>
        </w:rPr>
        <w:t>את</w:t>
      </w:r>
      <w:r w:rsidRPr="000F2265">
        <w:rPr>
          <w:rFonts w:ascii="David" w:hAnsi="David" w:cs="David"/>
          <w:rtl/>
        </w:rPr>
        <w:t xml:space="preserve"> דבריו של מנהל הרכש, הועדה מחליטה </w:t>
      </w:r>
      <w:r w:rsidRPr="003368BA">
        <w:rPr>
          <w:rFonts w:ascii="David" w:hAnsi="David" w:cs="David"/>
          <w:rtl/>
        </w:rPr>
        <w:t>להתקשר עם הספק שהצעתו הזולה</w:t>
      </w:r>
      <w:r w:rsidRPr="000F2265">
        <w:rPr>
          <w:rFonts w:ascii="David" w:hAnsi="David" w:cs="David"/>
          <w:b/>
          <w:bCs/>
          <w:rtl/>
        </w:rPr>
        <w:t xml:space="preserve"> </w:t>
      </w:r>
      <w:r w:rsidRPr="003368BA">
        <w:rPr>
          <w:rFonts w:ascii="David" w:hAnsi="David" w:cs="David"/>
          <w:rtl/>
        </w:rPr>
        <w:t xml:space="preserve">ביותר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</w:t>
      </w:r>
      <w:proofErr w:type="spellStart"/>
      <w:r>
        <w:rPr>
          <w:rFonts w:ascii="David" w:hAnsi="David" w:cs="David" w:hint="cs"/>
          <w:rtl/>
        </w:rPr>
        <w:t>מ.ת.ע</w:t>
      </w:r>
      <w:proofErr w:type="spellEnd"/>
      <w:r>
        <w:rPr>
          <w:rFonts w:ascii="David" w:hAnsi="David" w:cs="David" w:hint="cs"/>
          <w:rtl/>
        </w:rPr>
        <w:t xml:space="preserve"> תכנון וייעוץ</w:t>
      </w:r>
      <w:r w:rsidRPr="000F2265">
        <w:rPr>
          <w:rFonts w:ascii="David" w:hAnsi="David" w:cs="David"/>
          <w:rtl/>
        </w:rPr>
        <w:t>"</w:t>
      </w:r>
      <w:r>
        <w:rPr>
          <w:rFonts w:ascii="David" w:hAnsi="David" w:cs="David" w:hint="cs"/>
          <w:rtl/>
        </w:rPr>
        <w:t xml:space="preserve"> ע"פ</w:t>
      </w:r>
      <w:r w:rsidRPr="000F2265">
        <w:rPr>
          <w:rFonts w:ascii="David" w:hAnsi="David" w:cs="David"/>
          <w:rtl/>
        </w:rPr>
        <w:t xml:space="preserve"> הצעת</w:t>
      </w:r>
      <w:r>
        <w:rPr>
          <w:rFonts w:ascii="David" w:hAnsi="David" w:cs="David" w:hint="cs"/>
          <w:rtl/>
        </w:rPr>
        <w:t>ם</w:t>
      </w:r>
      <w:r w:rsidRPr="000F2265">
        <w:rPr>
          <w:rFonts w:ascii="David" w:hAnsi="David" w:cs="David"/>
        </w:rPr>
        <w:t>.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2D6AA989" w14:textId="77777777" w:rsidR="00A729A5" w:rsidRDefault="00A729A5" w:rsidP="00A729A5">
      <w:pPr>
        <w:rPr>
          <w:rFonts w:ascii="David" w:hAnsi="David" w:cs="David"/>
          <w:rtl/>
        </w:rPr>
      </w:pPr>
    </w:p>
    <w:p w14:paraId="0E6A9A6D" w14:textId="7C1C03AF" w:rsidR="00230020" w:rsidRDefault="00230020" w:rsidP="00230020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230020">
        <w:rPr>
          <w:rFonts w:ascii="David" w:hAnsi="David" w:cs="David" w:hint="cs"/>
          <w:b/>
          <w:bCs/>
          <w:sz w:val="28"/>
          <w:szCs w:val="28"/>
          <w:u w:val="single"/>
          <w:rtl/>
        </w:rPr>
        <w:t>הפקת פסטיבל בירה</w:t>
      </w:r>
    </w:p>
    <w:p w14:paraId="3F5B6BB6" w14:textId="486D08F0" w:rsidR="00230020" w:rsidRDefault="00230020" w:rsidP="0023002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מנהל אגף </w:t>
      </w:r>
      <w:r w:rsidR="009A69E2">
        <w:rPr>
          <w:rFonts w:ascii="David" w:hAnsi="David" w:cs="David" w:hint="cs"/>
          <w:rtl/>
        </w:rPr>
        <w:t>התרבות לקבל הצעות מחיר עבור הפקת פסטיבל בירה בדימונה.</w:t>
      </w:r>
    </w:p>
    <w:p w14:paraId="0E1F810E" w14:textId="38A7BDC7" w:rsidR="009A69E2" w:rsidRDefault="009A69E2" w:rsidP="00230020">
      <w:pPr>
        <w:rPr>
          <w:rFonts w:ascii="David" w:hAnsi="David" w:cs="David"/>
          <w:rtl/>
        </w:rPr>
      </w:pPr>
      <w:proofErr w:type="spellStart"/>
      <w:r>
        <w:rPr>
          <w:rFonts w:ascii="David" w:hAnsi="David" w:cs="David" w:hint="cs"/>
          <w:rtl/>
        </w:rPr>
        <w:t>כמידי</w:t>
      </w:r>
      <w:proofErr w:type="spellEnd"/>
      <w:r>
        <w:rPr>
          <w:rFonts w:ascii="David" w:hAnsi="David" w:cs="David" w:hint="cs"/>
          <w:rtl/>
        </w:rPr>
        <w:t xml:space="preserve"> שנה עיריית דימונה מקיימת פסטיבל בירה לרווחת התושבים.</w:t>
      </w:r>
    </w:p>
    <w:p w14:paraId="218B0B3A" w14:textId="1A5D1EE5" w:rsidR="009A69E2" w:rsidRDefault="009A69E2" w:rsidP="0023002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הספקים נדרשו להציע </w:t>
      </w:r>
      <w:r w:rsidR="007E4C14">
        <w:rPr>
          <w:rFonts w:ascii="David" w:hAnsi="David" w:cs="David" w:hint="cs"/>
          <w:rtl/>
        </w:rPr>
        <w:t>לפי המפרט הבא:</w:t>
      </w:r>
    </w:p>
    <w:p w14:paraId="5F4F5C9F" w14:textId="5F7824A6" w:rsidR="007E4C14" w:rsidRDefault="007E4C14" w:rsidP="007E4C1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8 דוכני מזון, 12 עמדות בירה, ארגון </w:t>
      </w:r>
      <w:proofErr w:type="spellStart"/>
      <w:r>
        <w:rPr>
          <w:rFonts w:ascii="David" w:hAnsi="David" w:cs="David" w:hint="cs"/>
          <w:rtl/>
        </w:rPr>
        <w:t>ודגלול</w:t>
      </w:r>
      <w:proofErr w:type="spellEnd"/>
      <w:r>
        <w:rPr>
          <w:rFonts w:ascii="David" w:hAnsi="David" w:cs="David" w:hint="cs"/>
          <w:rtl/>
        </w:rPr>
        <w:t>, שילוט, אמצעי תאורה.</w:t>
      </w:r>
    </w:p>
    <w:p w14:paraId="19982196" w14:textId="5D0A710C" w:rsidR="007E4C14" w:rsidRPr="00083DDA" w:rsidRDefault="007E4C14" w:rsidP="007E4C14">
      <w:pPr>
        <w:rPr>
          <w:rFonts w:ascii="David" w:hAnsi="David" w:cs="David"/>
          <w:b/>
          <w:bCs/>
          <w:u w:val="single"/>
          <w:rtl/>
        </w:rPr>
      </w:pPr>
      <w:r w:rsidRPr="00083DDA">
        <w:rPr>
          <w:rFonts w:ascii="David" w:hAnsi="David" w:cs="David" w:hint="cs"/>
          <w:b/>
          <w:bCs/>
          <w:u w:val="single"/>
          <w:rtl/>
        </w:rPr>
        <w:t>התקבלו 3 הצעות מחיר:</w:t>
      </w:r>
    </w:p>
    <w:p w14:paraId="30148165" w14:textId="0B6CD0E7" w:rsidR="007E4C14" w:rsidRDefault="00083DDA" w:rsidP="00083DDA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083DDA">
        <w:rPr>
          <w:rFonts w:ascii="David" w:hAnsi="David" w:cs="David" w:hint="cs"/>
          <w:b/>
          <w:bCs/>
          <w:rtl/>
        </w:rPr>
        <w:t xml:space="preserve">גולד </w:t>
      </w:r>
      <w:proofErr w:type="spellStart"/>
      <w:r w:rsidRPr="00083DDA">
        <w:rPr>
          <w:rFonts w:ascii="David" w:hAnsi="David" w:cs="David" w:hint="cs"/>
          <w:b/>
          <w:bCs/>
          <w:rtl/>
        </w:rPr>
        <w:t>פרודוקשטן</w:t>
      </w:r>
      <w:proofErr w:type="spellEnd"/>
      <w:r w:rsidRPr="00083DDA">
        <w:rPr>
          <w:rFonts w:ascii="David" w:hAnsi="David" w:cs="David" w:hint="cs"/>
          <w:b/>
          <w:bCs/>
          <w:rtl/>
        </w:rPr>
        <w:t xml:space="preserve"> </w:t>
      </w:r>
      <w:r w:rsidRPr="00083DDA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58,474 ₪ + מע"מ</w:t>
      </w:r>
    </w:p>
    <w:p w14:paraId="0818AE8C" w14:textId="67C861CE" w:rsidR="00FC57EF" w:rsidRDefault="00FC57EF" w:rsidP="00083DDA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/>
          <w:b/>
          <w:bCs/>
        </w:rPr>
        <w:t>EM</w:t>
      </w:r>
      <w:r>
        <w:rPr>
          <w:rFonts w:ascii="David" w:hAnsi="David" w:cs="David" w:hint="cs"/>
          <w:b/>
          <w:bCs/>
          <w:rtl/>
        </w:rPr>
        <w:t xml:space="preserve"> </w:t>
      </w:r>
      <w:proofErr w:type="spellStart"/>
      <w:r>
        <w:rPr>
          <w:rFonts w:ascii="David" w:hAnsi="David" w:cs="David" w:hint="cs"/>
          <w:b/>
          <w:bCs/>
          <w:rtl/>
        </w:rPr>
        <w:t>פרודוקשטן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50,000 ₪ + מע"מ</w:t>
      </w:r>
    </w:p>
    <w:p w14:paraId="1366BDC1" w14:textId="314A7AB9" w:rsidR="00F83403" w:rsidRDefault="00FC57EF" w:rsidP="00F83403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/>
          <w:b/>
          <w:bCs/>
        </w:rPr>
        <w:t>SM</w:t>
      </w:r>
      <w:r>
        <w:rPr>
          <w:rFonts w:ascii="David" w:hAnsi="David" w:cs="David" w:hint="cs"/>
          <w:b/>
          <w:bCs/>
          <w:rtl/>
        </w:rPr>
        <w:t xml:space="preserve"> </w:t>
      </w:r>
      <w:proofErr w:type="spellStart"/>
      <w:r>
        <w:rPr>
          <w:rFonts w:ascii="David" w:hAnsi="David" w:cs="David" w:hint="cs"/>
          <w:b/>
          <w:bCs/>
          <w:rtl/>
        </w:rPr>
        <w:t>פרודוקשטן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 w:rsidR="00F83403">
        <w:rPr>
          <w:rFonts w:ascii="David" w:hAnsi="David" w:cs="David"/>
          <w:b/>
          <w:bCs/>
          <w:rtl/>
        </w:rPr>
        <w:t>–</w:t>
      </w:r>
      <w:r w:rsidR="00F83403">
        <w:rPr>
          <w:rFonts w:ascii="David" w:hAnsi="David" w:cs="David" w:hint="cs"/>
          <w:rtl/>
        </w:rPr>
        <w:t xml:space="preserve"> הציע 50,000 ₪ + מע"מ</w:t>
      </w:r>
    </w:p>
    <w:p w14:paraId="31978CA6" w14:textId="77777777" w:rsidR="00F83403" w:rsidRDefault="00F83403" w:rsidP="00F83403">
      <w:pPr>
        <w:rPr>
          <w:rFonts w:ascii="David" w:hAnsi="David" w:cs="David"/>
          <w:rtl/>
        </w:rPr>
      </w:pPr>
    </w:p>
    <w:p w14:paraId="4794755B" w14:textId="4FD19440" w:rsidR="00F83403" w:rsidRDefault="00A53644" w:rsidP="00F83403">
      <w:pPr>
        <w:rPr>
          <w:rFonts w:ascii="David" w:hAnsi="David" w:cs="David"/>
          <w:rtl/>
        </w:rPr>
      </w:pPr>
      <w:r w:rsidRPr="00F450B2">
        <w:rPr>
          <w:rFonts w:ascii="David" w:hAnsi="David" w:cs="David" w:hint="cs"/>
          <w:b/>
          <w:bCs/>
          <w:rtl/>
        </w:rPr>
        <w:t>עדיאל אלגי</w:t>
      </w:r>
      <w:r>
        <w:rPr>
          <w:rFonts w:ascii="David" w:hAnsi="David" w:cs="David" w:hint="cs"/>
          <w:rtl/>
        </w:rPr>
        <w:t xml:space="preserve"> -  לאור קבלת הצעות זהות מ-2 ספקים, אבקש לאשר את הצעת חברת </w:t>
      </w:r>
      <w:r>
        <w:rPr>
          <w:rFonts w:ascii="David" w:hAnsi="David" w:cs="David"/>
        </w:rPr>
        <w:t>EM</w:t>
      </w:r>
      <w:r>
        <w:rPr>
          <w:rFonts w:ascii="David" w:hAnsi="David" w:cs="David" w:hint="cs"/>
          <w:rtl/>
        </w:rPr>
        <w:t xml:space="preserve"> </w:t>
      </w:r>
      <w:proofErr w:type="spellStart"/>
      <w:r>
        <w:rPr>
          <w:rFonts w:ascii="David" w:hAnsi="David" w:cs="David" w:hint="cs"/>
          <w:rtl/>
        </w:rPr>
        <w:t>פרוד</w:t>
      </w:r>
      <w:r w:rsidR="00AD701D">
        <w:rPr>
          <w:rFonts w:ascii="David" w:hAnsi="David" w:cs="David" w:hint="cs"/>
          <w:rtl/>
        </w:rPr>
        <w:t>וקשטן</w:t>
      </w:r>
      <w:proofErr w:type="spellEnd"/>
      <w:r w:rsidR="00AD701D">
        <w:rPr>
          <w:rFonts w:ascii="David" w:hAnsi="David" w:cs="David" w:hint="cs"/>
          <w:rtl/>
        </w:rPr>
        <w:t xml:space="preserve"> שכן לעירייה ניסיון טוב יותר עם הספק </w:t>
      </w:r>
      <w:r w:rsidR="00607985">
        <w:rPr>
          <w:rFonts w:ascii="David" w:hAnsi="David" w:cs="David" w:hint="cs"/>
          <w:rtl/>
        </w:rPr>
        <w:t xml:space="preserve">הזה מאשר עם הספק </w:t>
      </w:r>
      <w:r w:rsidR="00607985">
        <w:rPr>
          <w:rFonts w:ascii="David" w:hAnsi="David" w:cs="David"/>
        </w:rPr>
        <w:t>SM</w:t>
      </w:r>
      <w:r w:rsidR="00607985">
        <w:rPr>
          <w:rFonts w:ascii="David" w:hAnsi="David" w:cs="David" w:hint="cs"/>
          <w:rtl/>
        </w:rPr>
        <w:t xml:space="preserve"> </w:t>
      </w:r>
      <w:proofErr w:type="spellStart"/>
      <w:r w:rsidR="00607985">
        <w:rPr>
          <w:rFonts w:ascii="David" w:hAnsi="David" w:cs="David" w:hint="cs"/>
          <w:rtl/>
        </w:rPr>
        <w:t>פרודוקשטן</w:t>
      </w:r>
      <w:proofErr w:type="spellEnd"/>
      <w:r w:rsidR="00607985">
        <w:rPr>
          <w:rFonts w:ascii="David" w:hAnsi="David" w:cs="David" w:hint="cs"/>
          <w:rtl/>
        </w:rPr>
        <w:t>.</w:t>
      </w:r>
    </w:p>
    <w:p w14:paraId="1A5E130E" w14:textId="77777777" w:rsidR="00607985" w:rsidRDefault="00607985" w:rsidP="00F83403">
      <w:pPr>
        <w:rPr>
          <w:rFonts w:ascii="David" w:hAnsi="David" w:cs="David"/>
          <w:rtl/>
        </w:rPr>
      </w:pPr>
    </w:p>
    <w:p w14:paraId="4FEF5C48" w14:textId="77777777" w:rsidR="00B054AB" w:rsidRDefault="00B054AB" w:rsidP="00F83403">
      <w:pPr>
        <w:rPr>
          <w:rFonts w:ascii="David" w:hAnsi="David" w:cs="David"/>
          <w:rtl/>
        </w:rPr>
      </w:pPr>
    </w:p>
    <w:p w14:paraId="161815CF" w14:textId="77777777" w:rsidR="00B054AB" w:rsidRDefault="00B054AB" w:rsidP="00F83403">
      <w:pPr>
        <w:rPr>
          <w:rFonts w:ascii="David" w:hAnsi="David" w:cs="David"/>
          <w:rtl/>
        </w:rPr>
      </w:pPr>
    </w:p>
    <w:p w14:paraId="41D09E62" w14:textId="77777777" w:rsidR="00B054AB" w:rsidRDefault="00B054AB" w:rsidP="00F83403">
      <w:pPr>
        <w:rPr>
          <w:rFonts w:ascii="David" w:hAnsi="David" w:cs="David"/>
          <w:rtl/>
        </w:rPr>
      </w:pPr>
    </w:p>
    <w:p w14:paraId="5AF99700" w14:textId="77777777" w:rsidR="00B054AB" w:rsidRPr="001E7B5D" w:rsidRDefault="00B054AB" w:rsidP="00B054AB">
      <w:pPr>
        <w:rPr>
          <w:rFonts w:ascii="David" w:hAnsi="David" w:cs="David"/>
          <w:u w:val="single"/>
          <w:rtl/>
        </w:rPr>
      </w:pPr>
      <w:r w:rsidRPr="001E7B5D">
        <w:rPr>
          <w:rFonts w:ascii="David" w:hAnsi="David" w:cs="David"/>
          <w:b/>
          <w:bCs/>
          <w:u w:val="single"/>
          <w:rtl/>
        </w:rPr>
        <w:t>החלטה</w:t>
      </w:r>
      <w:r w:rsidRPr="001E7B5D">
        <w:rPr>
          <w:rFonts w:ascii="David" w:hAnsi="David" w:cs="David"/>
          <w:b/>
          <w:bCs/>
          <w:u w:val="single"/>
        </w:rPr>
        <w:t>:</w:t>
      </w:r>
      <w:r w:rsidRPr="001E7B5D">
        <w:rPr>
          <w:rFonts w:ascii="David" w:hAnsi="David" w:cs="David"/>
          <w:u w:val="single"/>
        </w:rPr>
        <w:t xml:space="preserve"> </w:t>
      </w:r>
    </w:p>
    <w:p w14:paraId="3422B7D6" w14:textId="79E2EA53" w:rsidR="00B054AB" w:rsidRDefault="00B054AB" w:rsidP="00B054AB">
      <w:pPr>
        <w:rPr>
          <w:rFonts w:ascii="David" w:hAnsi="David" w:cs="David"/>
          <w:rtl/>
        </w:rPr>
      </w:pPr>
      <w:r w:rsidRPr="004D77CB">
        <w:rPr>
          <w:rFonts w:ascii="David" w:hAnsi="David" w:cs="David"/>
          <w:rtl/>
        </w:rPr>
        <w:t xml:space="preserve">לאחר שמענו </w:t>
      </w:r>
      <w:r>
        <w:rPr>
          <w:rFonts w:ascii="David" w:hAnsi="David" w:cs="David" w:hint="cs"/>
          <w:rtl/>
        </w:rPr>
        <w:t>את</w:t>
      </w:r>
      <w:r w:rsidRPr="000F2265">
        <w:rPr>
          <w:rFonts w:ascii="David" w:hAnsi="David" w:cs="David"/>
          <w:rtl/>
        </w:rPr>
        <w:t xml:space="preserve"> דבריו של מנהל הרכש</w:t>
      </w:r>
      <w:r>
        <w:rPr>
          <w:rFonts w:ascii="David" w:hAnsi="David" w:cs="David" w:hint="cs"/>
          <w:rtl/>
        </w:rPr>
        <w:t xml:space="preserve"> ושל מנהל אגף התרבות</w:t>
      </w:r>
      <w:r w:rsidRPr="000F2265">
        <w:rPr>
          <w:rFonts w:ascii="David" w:hAnsi="David" w:cs="David"/>
          <w:rtl/>
        </w:rPr>
        <w:t xml:space="preserve">, הועדה מחליטה </w:t>
      </w:r>
      <w:r w:rsidRPr="003368BA">
        <w:rPr>
          <w:rFonts w:ascii="David" w:hAnsi="David" w:cs="David"/>
          <w:rtl/>
        </w:rPr>
        <w:t>להתקשר עם הספק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</w:rPr>
        <w:t>EM</w:t>
      </w:r>
      <w:r>
        <w:rPr>
          <w:rFonts w:ascii="David" w:hAnsi="David" w:cs="David" w:hint="cs"/>
          <w:rtl/>
        </w:rPr>
        <w:t xml:space="preserve"> </w:t>
      </w:r>
      <w:proofErr w:type="spellStart"/>
      <w:r>
        <w:rPr>
          <w:rFonts w:ascii="David" w:hAnsi="David" w:cs="David" w:hint="cs"/>
          <w:rtl/>
        </w:rPr>
        <w:t>פרודוקשן</w:t>
      </w:r>
      <w:proofErr w:type="spellEnd"/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  <w:rtl/>
        </w:rPr>
        <w:t>–</w:t>
      </w:r>
      <w:r w:rsidRPr="000F2265">
        <w:rPr>
          <w:rFonts w:ascii="David" w:hAnsi="David" w:cs="David"/>
          <w:rtl/>
        </w:rPr>
        <w:t>ע"פ הצעת</w:t>
      </w:r>
      <w:r>
        <w:rPr>
          <w:rFonts w:ascii="David" w:hAnsi="David" w:cs="David" w:hint="cs"/>
          <w:rtl/>
        </w:rPr>
        <w:t>ם</w:t>
      </w:r>
      <w:r w:rsidRPr="000F2265">
        <w:rPr>
          <w:rFonts w:ascii="David" w:hAnsi="David" w:cs="David"/>
        </w:rPr>
        <w:t>.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6D25B765" w14:textId="77777777" w:rsidR="00B054AB" w:rsidRPr="00F83403" w:rsidRDefault="00B054AB" w:rsidP="00F83403">
      <w:pPr>
        <w:rPr>
          <w:rFonts w:ascii="David" w:hAnsi="David" w:cs="David"/>
        </w:rPr>
      </w:pPr>
    </w:p>
    <w:p w14:paraId="2466DE76" w14:textId="77777777" w:rsidR="00230020" w:rsidRDefault="00230020" w:rsidP="00230020">
      <w:pPr>
        <w:ind w:left="360"/>
        <w:rPr>
          <w:rFonts w:ascii="David" w:hAnsi="David" w:cs="David"/>
          <w:rtl/>
        </w:rPr>
      </w:pPr>
    </w:p>
    <w:p w14:paraId="38A96865" w14:textId="77777777" w:rsidR="00E076FF" w:rsidRDefault="00E076FF" w:rsidP="00230020">
      <w:pPr>
        <w:ind w:left="360"/>
        <w:rPr>
          <w:rFonts w:ascii="David" w:hAnsi="David" w:cs="David"/>
          <w:rtl/>
        </w:rPr>
      </w:pPr>
    </w:p>
    <w:p w14:paraId="43E896C8" w14:textId="77777777" w:rsidR="00E076FF" w:rsidRDefault="00E076FF" w:rsidP="00230020">
      <w:pPr>
        <w:ind w:left="360"/>
        <w:rPr>
          <w:rFonts w:ascii="David" w:hAnsi="David" w:cs="David"/>
          <w:rtl/>
        </w:rPr>
      </w:pPr>
    </w:p>
    <w:p w14:paraId="49D0CBCE" w14:textId="77777777" w:rsidR="00E076FF" w:rsidRPr="00230020" w:rsidRDefault="00E076FF" w:rsidP="00230020">
      <w:pPr>
        <w:ind w:left="360"/>
        <w:rPr>
          <w:rFonts w:ascii="David" w:hAnsi="David" w:cs="David"/>
          <w:rtl/>
        </w:rPr>
      </w:pPr>
    </w:p>
    <w:p w14:paraId="74CF7D51" w14:textId="77777777" w:rsidR="00E076FF" w:rsidRPr="0018105C" w:rsidRDefault="00E076FF" w:rsidP="00E076FF">
      <w:pPr>
        <w:spacing w:after="0" w:line="252" w:lineRule="auto"/>
        <w:rPr>
          <w:rFonts w:ascii="Aptos" w:eastAsia="Aptos" w:hAnsi="Aptos" w:cs="David"/>
        </w:rPr>
      </w:pPr>
      <w:r w:rsidRPr="0018105C">
        <w:rPr>
          <w:rFonts w:ascii="Aptos" w:eastAsia="Aptos" w:hAnsi="Aptos" w:cs="David"/>
          <w:rtl/>
        </w:rPr>
        <w:t>________________</w:t>
      </w:r>
      <w:r w:rsidRPr="0018105C">
        <w:rPr>
          <w:rFonts w:ascii="Aptos" w:eastAsia="Aptos" w:hAnsi="Aptos" w:cs="David"/>
          <w:rtl/>
        </w:rPr>
        <w:tab/>
      </w:r>
      <w:r w:rsidRPr="0018105C">
        <w:rPr>
          <w:rFonts w:ascii="Aptos" w:eastAsia="Aptos" w:hAnsi="Aptos" w:cs="David"/>
          <w:rtl/>
        </w:rPr>
        <w:tab/>
        <w:t>__________________</w:t>
      </w:r>
      <w:r w:rsidRPr="0018105C">
        <w:rPr>
          <w:rFonts w:ascii="Aptos" w:eastAsia="Aptos" w:hAnsi="Aptos" w:cs="David"/>
          <w:rtl/>
        </w:rPr>
        <w:tab/>
        <w:t>______________</w:t>
      </w:r>
    </w:p>
    <w:p w14:paraId="57077420" w14:textId="77777777" w:rsidR="00E076FF" w:rsidRPr="0018105C" w:rsidRDefault="00E076FF" w:rsidP="00E076FF">
      <w:pPr>
        <w:spacing w:after="0" w:line="252" w:lineRule="auto"/>
        <w:rPr>
          <w:rFonts w:ascii="Aptos" w:eastAsia="Aptos" w:hAnsi="Aptos" w:cs="David"/>
        </w:rPr>
      </w:pPr>
      <w:r w:rsidRPr="0018105C">
        <w:rPr>
          <w:rFonts w:ascii="Aptos" w:eastAsia="Aptos" w:hAnsi="Aptos" w:cs="David"/>
        </w:rPr>
        <w:t xml:space="preserve">      </w:t>
      </w:r>
      <w:r w:rsidRPr="0018105C">
        <w:rPr>
          <w:rFonts w:ascii="Aptos" w:eastAsia="Aptos" w:hAnsi="Aptos" w:cs="David"/>
          <w:rtl/>
        </w:rPr>
        <w:t xml:space="preserve">שוקי קליין </w:t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David"/>
          <w:rtl/>
        </w:rPr>
        <w:t xml:space="preserve">                רו"ח תומר ביטון</w:t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David"/>
          <w:rtl/>
        </w:rPr>
        <w:t xml:space="preserve">  עו"ד עדי אזולאי</w:t>
      </w:r>
      <w:r w:rsidRPr="0018105C">
        <w:rPr>
          <w:rFonts w:ascii="Aptos" w:eastAsia="Aptos" w:hAnsi="Aptos" w:cs="David"/>
        </w:rPr>
        <w:t xml:space="preserve"> </w:t>
      </w:r>
    </w:p>
    <w:p w14:paraId="53FED873" w14:textId="77777777" w:rsidR="00E076FF" w:rsidRPr="0018105C" w:rsidRDefault="00E076FF" w:rsidP="00E076FF">
      <w:pPr>
        <w:spacing w:line="276" w:lineRule="auto"/>
        <w:rPr>
          <w:rFonts w:ascii="David" w:eastAsia="Aptos" w:hAnsi="David" w:cs="David"/>
          <w:sz w:val="28"/>
          <w:szCs w:val="28"/>
        </w:rPr>
      </w:pPr>
      <w:r w:rsidRPr="0018105C">
        <w:rPr>
          <w:rFonts w:ascii="Aptos" w:eastAsia="Aptos" w:hAnsi="Aptos" w:cs="David"/>
          <w:rtl/>
        </w:rPr>
        <w:t xml:space="preserve">   מנכ"ל העירייה                                   גזבר</w:t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David"/>
          <w:rtl/>
        </w:rPr>
        <w:t xml:space="preserve">              מחלקה משפטית</w:t>
      </w:r>
    </w:p>
    <w:p w14:paraId="1CDBE8B8" w14:textId="77777777" w:rsidR="00741D6D" w:rsidRPr="00E076FF" w:rsidRDefault="00741D6D" w:rsidP="006F06F4">
      <w:pPr>
        <w:rPr>
          <w:rFonts w:ascii="David" w:hAnsi="David" w:cs="David"/>
        </w:rPr>
      </w:pPr>
    </w:p>
    <w:sectPr w:rsidR="00741D6D" w:rsidRPr="00E076FF" w:rsidSect="00186C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254A6"/>
    <w:multiLevelType w:val="multilevel"/>
    <w:tmpl w:val="4BCC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525EEF"/>
    <w:multiLevelType w:val="hybridMultilevel"/>
    <w:tmpl w:val="CB1A4626"/>
    <w:lvl w:ilvl="0" w:tplc="155A600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301515">
    <w:abstractNumId w:val="1"/>
  </w:num>
  <w:num w:numId="2" w16cid:durableId="758252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58"/>
    <w:rsid w:val="00083DDA"/>
    <w:rsid w:val="00090625"/>
    <w:rsid w:val="000C0692"/>
    <w:rsid w:val="000E2A58"/>
    <w:rsid w:val="00116B4E"/>
    <w:rsid w:val="001243A6"/>
    <w:rsid w:val="00143372"/>
    <w:rsid w:val="00186C79"/>
    <w:rsid w:val="00225E34"/>
    <w:rsid w:val="00230020"/>
    <w:rsid w:val="00244E31"/>
    <w:rsid w:val="00260AF1"/>
    <w:rsid w:val="002B1227"/>
    <w:rsid w:val="002E52AE"/>
    <w:rsid w:val="0035223F"/>
    <w:rsid w:val="00367002"/>
    <w:rsid w:val="004027FF"/>
    <w:rsid w:val="0047035C"/>
    <w:rsid w:val="0049703C"/>
    <w:rsid w:val="004A2389"/>
    <w:rsid w:val="005B29FC"/>
    <w:rsid w:val="00607985"/>
    <w:rsid w:val="00622454"/>
    <w:rsid w:val="00684B0A"/>
    <w:rsid w:val="006F06F4"/>
    <w:rsid w:val="00710794"/>
    <w:rsid w:val="007228DB"/>
    <w:rsid w:val="00741D6D"/>
    <w:rsid w:val="007E4C14"/>
    <w:rsid w:val="008A507A"/>
    <w:rsid w:val="008E7A73"/>
    <w:rsid w:val="009066A6"/>
    <w:rsid w:val="009A69E2"/>
    <w:rsid w:val="00A02600"/>
    <w:rsid w:val="00A53644"/>
    <w:rsid w:val="00A729A5"/>
    <w:rsid w:val="00AD701D"/>
    <w:rsid w:val="00AE27E5"/>
    <w:rsid w:val="00AF633C"/>
    <w:rsid w:val="00B054AB"/>
    <w:rsid w:val="00B52317"/>
    <w:rsid w:val="00B649E0"/>
    <w:rsid w:val="00BB26C6"/>
    <w:rsid w:val="00C25409"/>
    <w:rsid w:val="00C4458C"/>
    <w:rsid w:val="00C61A1A"/>
    <w:rsid w:val="00CC2D02"/>
    <w:rsid w:val="00CF020F"/>
    <w:rsid w:val="00D07568"/>
    <w:rsid w:val="00D15F6A"/>
    <w:rsid w:val="00D6509F"/>
    <w:rsid w:val="00D70E24"/>
    <w:rsid w:val="00E076FF"/>
    <w:rsid w:val="00E934D0"/>
    <w:rsid w:val="00F450B2"/>
    <w:rsid w:val="00F83403"/>
    <w:rsid w:val="00FA3E9A"/>
    <w:rsid w:val="00FC57EF"/>
    <w:rsid w:val="00F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27711"/>
  <w15:chartTrackingRefBased/>
  <w15:docId w15:val="{A79022EC-C818-4DAE-9309-0533DA41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A58"/>
    <w:pPr>
      <w:bidi/>
    </w:pPr>
  </w:style>
  <w:style w:type="paragraph" w:styleId="1">
    <w:name w:val="heading 1"/>
    <w:basedOn w:val="a"/>
    <w:next w:val="a"/>
    <w:link w:val="10"/>
    <w:uiPriority w:val="9"/>
    <w:qFormat/>
    <w:rsid w:val="000E2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E2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E2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E2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E2A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E2A5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E2A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E2A5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E2A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E2A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E2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E2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2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E2A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2A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2A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2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E2A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2A5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0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dbf3c5-c32a-4409-89c9-e56e6435565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77D38B4FDC94D4AAEE543FDFCFFA078" ma:contentTypeVersion="6" ma:contentTypeDescription="צור מסמך חדש." ma:contentTypeScope="" ma:versionID="5746526d40243580939f960aefc06ece">
  <xsd:schema xmlns:xsd="http://www.w3.org/2001/XMLSchema" xmlns:xs="http://www.w3.org/2001/XMLSchema" xmlns:p="http://schemas.microsoft.com/office/2006/metadata/properties" xmlns:ns3="b4dbf3c5-c32a-4409-89c9-e56e64355650" targetNamespace="http://schemas.microsoft.com/office/2006/metadata/properties" ma:root="true" ma:fieldsID="0ff1f0b854f28194369f6f39bef91a80" ns3:_="">
    <xsd:import namespace="b4dbf3c5-c32a-4409-89c9-e56e6435565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bf3c5-c32a-4409-89c9-e56e6435565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E2BEC-307F-47EB-895B-11DABD6E6CA2}">
  <ds:schemaRefs>
    <ds:schemaRef ds:uri="http://schemas.microsoft.com/office/2006/metadata/properties"/>
    <ds:schemaRef ds:uri="http://schemas.microsoft.com/office/infopath/2007/PartnerControls"/>
    <ds:schemaRef ds:uri="b4dbf3c5-c32a-4409-89c9-e56e64355650"/>
  </ds:schemaRefs>
</ds:datastoreItem>
</file>

<file path=customXml/itemProps2.xml><?xml version="1.0" encoding="utf-8"?>
<ds:datastoreItem xmlns:ds="http://schemas.openxmlformats.org/officeDocument/2006/customXml" ds:itemID="{BD540D39-D8A9-435F-94D7-B27B604EE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bf3c5-c32a-4409-89c9-e56e64355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F46674-4050-4395-8D2C-71E255E7C9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456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עדי אזולאי</cp:lastModifiedBy>
  <cp:revision>2</cp:revision>
  <dcterms:created xsi:type="dcterms:W3CDTF">2026-06-24T08:50:00Z</dcterms:created>
  <dcterms:modified xsi:type="dcterms:W3CDTF">2026-06-24T08:50:00Z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0x010100977D38B4FDC94D4AAEE543FDFCFFA078</vt:lpwstr>
  </property>
</Properties>
</file>